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1169" w14:textId="517D2446" w:rsidR="00D40CDE" w:rsidRPr="00D40CDE" w:rsidRDefault="00D40CDE" w:rsidP="00D40CDE">
      <w:pPr>
        <w:rPr>
          <w:rFonts w:eastAsia="Calibri" w:cs="Times New Roman"/>
          <w:b/>
          <w:color w:val="FFFFFF" w:themeColor="background1"/>
          <w:sz w:val="48"/>
          <w:szCs w:val="48"/>
        </w:rPr>
      </w:pPr>
      <w:r>
        <w:rPr>
          <w:sz w:val="48"/>
          <w:szCs w:val="48"/>
        </w:rPr>
        <w:t>Duits</w:t>
      </w:r>
      <w:r>
        <w:rPr>
          <w:rFonts w:eastAsia="Calibri" w:cs="Times New Roman"/>
          <w:b/>
          <w:color w:val="FFFFFF" w:themeColor="background1"/>
          <w:sz w:val="100"/>
          <w:szCs w:val="100"/>
        </w:rPr>
        <w:br/>
      </w:r>
    </w:p>
    <w:p w14:paraId="023235A3" w14:textId="2CC7DDEE" w:rsidR="00D40CDE" w:rsidRDefault="00D40CDE" w:rsidP="00D40CDE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D40CDE">
        <w:rPr>
          <w:rFonts w:ascii="Verdana" w:eastAsia="Times New Roman" w:hAnsi="Verdana"/>
          <w:color w:val="000000"/>
          <w:sz w:val="20"/>
          <w:szCs w:val="20"/>
        </w:rPr>
        <w:t>Duits zal naast Engels aangeboden worden als vreemde taal en niet Frans zoals vele ouders en leerlingen verwachten.</w:t>
      </w:r>
    </w:p>
    <w:p w14:paraId="5B406643" w14:textId="77777777" w:rsidR="00D40CDE" w:rsidRDefault="00D40CDE" w:rsidP="00D40CD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Duits bieden wij aan vanaf leerjaar 1 voor basis, kader en mavo. Aan het einde van leerjaar 2 kan de leerling kiezen of ze Duits als keuzevak willen nemen. In de onderbouw heb je 1 lesuur in de week Duits. </w:t>
      </w:r>
    </w:p>
    <w:p w14:paraId="509FED16" w14:textId="77777777" w:rsidR="00D40CDE" w:rsidRDefault="00D40CDE" w:rsidP="00D40CD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Duits en dyslexie: je mag met een laptop werken, toetsen mogen op de laptop gemaakt worden, je hebt recht op extra tijd bij het maken van toetsen, je mag gebruik maken van spellings- en grammaticakaarten. </w:t>
      </w:r>
    </w:p>
    <w:p w14:paraId="08D4CF40" w14:textId="77777777" w:rsidR="00DB6452" w:rsidRDefault="00DB6452"/>
    <w:sectPr w:rsidR="00DB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017"/>
    <w:multiLevelType w:val="multilevel"/>
    <w:tmpl w:val="030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986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E"/>
    <w:rsid w:val="00D40CDE"/>
    <w:rsid w:val="00D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565D"/>
  <w15:chartTrackingRefBased/>
  <w15:docId w15:val="{3BD2893E-CC30-4620-BE0E-A47E987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CD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Buur</dc:creator>
  <cp:keywords/>
  <dc:description/>
  <cp:lastModifiedBy>N. Buur</cp:lastModifiedBy>
  <cp:revision>1</cp:revision>
  <dcterms:created xsi:type="dcterms:W3CDTF">2023-01-31T10:46:00Z</dcterms:created>
  <dcterms:modified xsi:type="dcterms:W3CDTF">2023-01-31T10:48:00Z</dcterms:modified>
</cp:coreProperties>
</file>